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257" w:rsidRDefault="00D757F5" w:rsidP="00D757F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-190500</wp:posOffset>
                </wp:positionV>
                <wp:extent cx="17811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757F5" w:rsidRPr="00D757F5" w:rsidRDefault="00D757F5" w:rsidP="00D7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461D7C"/>
                              </w:rPr>
                            </w:pPr>
                            <w:r w:rsidRPr="00D757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D757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D757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D757F5">
                              <w:rPr>
                                <w:rFonts w:ascii="Calibri" w:hAnsi="Calibri" w:cs="Calibri"/>
                                <w:color w:val="461D7C"/>
                              </w:rPr>
                              <w:t>One University Place</w:t>
                            </w:r>
                          </w:p>
                          <w:p w:rsidR="00D757F5" w:rsidRPr="00D757F5" w:rsidRDefault="00D757F5" w:rsidP="00D757F5">
                            <w:pPr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jc w:val="right"/>
                              <w:rPr>
                                <w:rFonts w:ascii="Calibri" w:hAnsi="Calibri" w:cs="Calibri"/>
                                <w:color w:val="461D7C"/>
                              </w:rPr>
                            </w:pPr>
                            <w:r w:rsidRPr="00D757F5">
                              <w:rPr>
                                <w:rFonts w:ascii="Calibri" w:hAnsi="Calibri" w:cs="Calibri"/>
                                <w:color w:val="461D7C"/>
                              </w:rPr>
                              <w:t>Shreveport, LA  71115-2399</w:t>
                            </w:r>
                          </w:p>
                          <w:p w:rsidR="00D757F5" w:rsidRDefault="00D757F5" w:rsidP="00D757F5">
                            <w:pPr>
                              <w:jc w:val="right"/>
                            </w:pPr>
                            <w:r w:rsidRPr="00D757F5">
                              <w:rPr>
                                <w:rFonts w:ascii="Calibri" w:hAnsi="Calibri" w:cs="Calibri"/>
                                <w:color w:val="461D7C"/>
                              </w:rPr>
                              <w:t>318-797-5369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15pt;width:140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" fillcolor="white [3201]" strokecolor="white [3212]" strokeweight=".5pt">
                <v:textbox>
                  <w:txbxContent>
                    <w:p w:rsidR="00D757F5" w:rsidRPr="00D757F5" w:rsidRDefault="00D757F5" w:rsidP="00D7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461D7C"/>
                        </w:rPr>
                      </w:pPr>
                      <w:r w:rsidRPr="00D757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D757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D757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D757F5">
                        <w:rPr>
                          <w:rFonts w:ascii="Calibri" w:hAnsi="Calibri" w:cs="Calibri"/>
                          <w:color w:val="461D7C"/>
                        </w:rPr>
                        <w:t>One University Place</w:t>
                      </w:r>
                    </w:p>
                    <w:p w:rsidR="00D757F5" w:rsidRPr="00D757F5" w:rsidRDefault="00D757F5" w:rsidP="00D757F5">
                      <w:pPr>
                        <w:autoSpaceDE w:val="0"/>
                        <w:autoSpaceDN w:val="0"/>
                        <w:adjustRightInd w:val="0"/>
                        <w:spacing w:after="0" w:line="275" w:lineRule="auto"/>
                        <w:jc w:val="right"/>
                        <w:rPr>
                          <w:rFonts w:ascii="Calibri" w:hAnsi="Calibri" w:cs="Calibri"/>
                          <w:color w:val="461D7C"/>
                        </w:rPr>
                      </w:pPr>
                      <w:r w:rsidRPr="00D757F5">
                        <w:rPr>
                          <w:rFonts w:ascii="Calibri" w:hAnsi="Calibri" w:cs="Calibri"/>
                          <w:color w:val="461D7C"/>
                        </w:rPr>
                        <w:t>Shreveport, LA  71115-2399</w:t>
                      </w:r>
                    </w:p>
                    <w:p w:rsidR="00D757F5" w:rsidRDefault="00D757F5" w:rsidP="00D757F5">
                      <w:pPr>
                        <w:jc w:val="right"/>
                      </w:pPr>
                      <w:r w:rsidRPr="00D757F5">
                        <w:rPr>
                          <w:rFonts w:ascii="Calibri" w:hAnsi="Calibri" w:cs="Calibri"/>
                          <w:color w:val="461D7C"/>
                        </w:rPr>
                        <w:t>318-797-5369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-190500</wp:posOffset>
                </wp:positionV>
                <wp:extent cx="426720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757F5" w:rsidRDefault="00D757F5">
                            <w:r>
                              <w:object w:dxaOrig="9585" w:dyaOrig="9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9.25pt;height:47.25pt">
                                  <v:imagedata r:id="rId4" o:title=""/>
                                </v:shape>
                                <o:OLEObject Type="Embed" ProgID="WP14Doc" ShapeID="_x0000_i1026" DrawAspect="Content" ObjectID="_1780376576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75pt;margin-top:-15pt;width:33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" fillcolor="white [3201]" strokecolor="white [3212]" strokeweight=".5pt">
                <v:textbox>
                  <w:txbxContent>
                    <w:p w:rsidR="00D757F5" w:rsidRDefault="00D757F5">
                      <w:r>
                        <w:object w:dxaOrig="9675" w:dyaOrig="945">
                          <v:shape id="_x0000_i1039" type="#_x0000_t75" style="width:479.25pt;height:47.25pt">
                            <v:imagedata r:id="rId6" o:title=""/>
                          </v:shape>
                          <o:OLEObject Type="Embed" ProgID="WP14Doc" ShapeID="_x0000_i1039" DrawAspect="Content" ObjectID="_157209495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3257" w:rsidRPr="0071325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713257" w:rsidRPr="0071325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713257" w:rsidRPr="0071325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713257" w:rsidRDefault="00713257" w:rsidP="0071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713257" w:rsidRDefault="00713257" w:rsidP="0071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713257" w:rsidRDefault="00713257" w:rsidP="00D3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A16A5D" w:rsidRPr="00A16A5D" w:rsidRDefault="00FC13B1" w:rsidP="00A1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3B1">
        <w:rPr>
          <w:rFonts w:ascii="Times New Roman" w:hAnsi="Times New Roman" w:cs="Times New Roman"/>
          <w:b/>
          <w:sz w:val="24"/>
          <w:szCs w:val="24"/>
          <w:lang w:val="en-CA"/>
        </w:rPr>
        <w:t>Instructor</w:t>
      </w:r>
      <w:r w:rsidR="00A16A5D" w:rsidRPr="00A16A5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A16A5D" w:rsidRPr="00A16A5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A16A5D" w:rsidRPr="00A16A5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A16A5D" w:rsidRPr="00A16A5D">
        <w:rPr>
          <w:rFonts w:ascii="Times New Roman" w:hAnsi="Times New Roman" w:cs="Times New Roman"/>
          <w:b/>
          <w:bCs/>
          <w:sz w:val="24"/>
          <w:szCs w:val="24"/>
        </w:rPr>
        <w:t xml:space="preserve"> - English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Department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English and Foreign Languages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Contact Information:  Send Cover Letter, Vitae, and reference list electronically to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Dr. Terry G Harris, Chair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Department of English and Foreign Languages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258 Bronson Hall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Louisiana State University Shreveport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Shreveport, Louisiana  71115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318-797-5369</w:t>
      </w:r>
    </w:p>
    <w:p w:rsidR="00A16A5D" w:rsidRPr="00A16A5D" w:rsidRDefault="004F4F14" w:rsidP="00A16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6A5D" w:rsidRPr="00A16A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Terry.Harris@LSUS.edu</w:t>
        </w:r>
      </w:hyperlink>
      <w:r w:rsidR="00A16A5D" w:rsidRPr="00A16A5D">
        <w:rPr>
          <w:rFonts w:ascii="Times New Roman" w:hAnsi="Times New Roman" w:cs="Times New Roman"/>
          <w:sz w:val="24"/>
          <w:szCs w:val="24"/>
        </w:rPr>
        <w:tab/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Position Duties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FC13B1" w:rsidRDefault="00FC13B1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B1" w:rsidRPr="007541E3" w:rsidRDefault="00FC13B1" w:rsidP="00FC13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successful candidate will teach four courses each semester, primarily writing courses, including freshman composition, and general education literature surveys.  S</w:t>
      </w:r>
      <w:r w:rsidRPr="00770462">
        <w:rPr>
          <w:rFonts w:ascii="Times New Roman" w:hAnsi="Times New Roman" w:cs="Times New Roman"/>
          <w:sz w:val="24"/>
          <w:szCs w:val="24"/>
        </w:rPr>
        <w:t>ervice to the department</w:t>
      </w:r>
      <w:r w:rsidR="00977B48">
        <w:rPr>
          <w:rFonts w:ascii="Times New Roman" w:hAnsi="Times New Roman" w:cs="Times New Roman"/>
          <w:sz w:val="24"/>
          <w:szCs w:val="24"/>
        </w:rPr>
        <w:t xml:space="preserve"> (such as student advising)</w:t>
      </w:r>
      <w:r w:rsidRPr="00770462">
        <w:rPr>
          <w:rFonts w:ascii="Times New Roman" w:hAnsi="Times New Roman" w:cs="Times New Roman"/>
          <w:sz w:val="24"/>
          <w:szCs w:val="24"/>
        </w:rPr>
        <w:t>, the university, and</w:t>
      </w:r>
      <w:r w:rsidR="00977B48">
        <w:rPr>
          <w:rFonts w:ascii="Times New Roman" w:hAnsi="Times New Roman" w:cs="Times New Roman"/>
          <w:sz w:val="24"/>
          <w:szCs w:val="24"/>
        </w:rPr>
        <w:t>/or</w:t>
      </w:r>
      <w:r w:rsidRPr="00770462">
        <w:rPr>
          <w:rFonts w:ascii="Times New Roman" w:hAnsi="Times New Roman" w:cs="Times New Roman"/>
          <w:sz w:val="24"/>
          <w:szCs w:val="24"/>
        </w:rPr>
        <w:t xml:space="preserve"> the community will also be expected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00205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</w:rPr>
        <w:t xml:space="preserve"> teaching will be face-to-face, but </w:t>
      </w:r>
      <w:r w:rsidR="00300205">
        <w:rPr>
          <w:rFonts w:ascii="Times New Roman" w:hAnsi="Times New Roman" w:cs="Times New Roman"/>
        </w:rPr>
        <w:t xml:space="preserve">experience with </w:t>
      </w:r>
      <w:r>
        <w:rPr>
          <w:rFonts w:ascii="Times New Roman" w:hAnsi="Times New Roman" w:cs="Times New Roman"/>
        </w:rPr>
        <w:t xml:space="preserve">online teaching is </w:t>
      </w:r>
      <w:r w:rsidR="00300205">
        <w:rPr>
          <w:rFonts w:ascii="Times New Roman" w:hAnsi="Times New Roman" w:cs="Times New Roman"/>
        </w:rPr>
        <w:t>a plus.  The success</w:t>
      </w:r>
      <w:r>
        <w:rPr>
          <w:rFonts w:ascii="Times New Roman" w:hAnsi="Times New Roman" w:cs="Times New Roman"/>
        </w:rPr>
        <w:t>ful candidate may also have opportunities to teach upper-division courses in a specialty depending upon need, qualifications, and experience. We are interested in candidates with training and experience in one or more of the following areas:  rhetoric; professional/technical writing; classics; world literature; and 16</w:t>
      </w:r>
      <w:r w:rsidRPr="006510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-, 17</w:t>
      </w:r>
      <w:r w:rsidRPr="006510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-, or 18</w:t>
      </w:r>
      <w:r w:rsidRPr="006510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-century literature.  </w:t>
      </w:r>
    </w:p>
    <w:p w:rsidR="00FC13B1" w:rsidRPr="00FC13B1" w:rsidRDefault="00FC13B1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Minimum Position Qualifications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EE58A0" w:rsidP="00EB7E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a</w:t>
      </w:r>
      <w:r w:rsidR="00A16A5D" w:rsidRPr="00A16A5D">
        <w:rPr>
          <w:rFonts w:ascii="Times New Roman" w:hAnsi="Times New Roman" w:cs="Times New Roman"/>
          <w:sz w:val="24"/>
          <w:szCs w:val="24"/>
        </w:rPr>
        <w:t xml:space="preserve"> Ph.D. is preferred, </w:t>
      </w:r>
      <w:r>
        <w:rPr>
          <w:rFonts w:ascii="Times New Roman" w:hAnsi="Times New Roman" w:cs="Times New Roman"/>
          <w:sz w:val="24"/>
          <w:szCs w:val="24"/>
        </w:rPr>
        <w:t>the successful candidate must have at least a Master’s degree in English or a related field</w:t>
      </w:r>
      <w:r w:rsidR="00E8264A">
        <w:rPr>
          <w:rFonts w:ascii="Times New Roman" w:hAnsi="Times New Roman" w:cs="Times New Roman"/>
          <w:sz w:val="24"/>
          <w:szCs w:val="24"/>
        </w:rPr>
        <w:t>.</w:t>
      </w:r>
      <w:r w:rsidR="0035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Closing Date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ab/>
        <w:t>J</w:t>
      </w:r>
      <w:r w:rsidR="00300205">
        <w:rPr>
          <w:rFonts w:ascii="Times New Roman" w:hAnsi="Times New Roman" w:cs="Times New Roman"/>
          <w:sz w:val="24"/>
          <w:szCs w:val="24"/>
        </w:rPr>
        <w:t>uly 24</w:t>
      </w:r>
      <w:r w:rsidRPr="00A16A5D">
        <w:rPr>
          <w:rFonts w:ascii="Times New Roman" w:hAnsi="Times New Roman" w:cs="Times New Roman"/>
          <w:sz w:val="24"/>
          <w:szCs w:val="24"/>
        </w:rPr>
        <w:t>, 20</w:t>
      </w:r>
      <w:r w:rsidR="00EB7E88">
        <w:rPr>
          <w:rFonts w:ascii="Times New Roman" w:hAnsi="Times New Roman" w:cs="Times New Roman"/>
          <w:sz w:val="24"/>
          <w:szCs w:val="24"/>
        </w:rPr>
        <w:t>2</w:t>
      </w:r>
      <w:r w:rsidR="00300205">
        <w:rPr>
          <w:rFonts w:ascii="Times New Roman" w:hAnsi="Times New Roman" w:cs="Times New Roman"/>
          <w:sz w:val="24"/>
          <w:szCs w:val="24"/>
        </w:rPr>
        <w:t>4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  <w:u w:val="single"/>
        </w:rPr>
        <w:t>Special Instructions/Notifications</w:t>
      </w:r>
      <w:r w:rsidRPr="00A16A5D">
        <w:rPr>
          <w:rFonts w:ascii="Times New Roman" w:hAnsi="Times New Roman" w:cs="Times New Roman"/>
          <w:sz w:val="24"/>
          <w:szCs w:val="24"/>
        </w:rPr>
        <w:t>: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D" w:rsidRPr="00A16A5D" w:rsidRDefault="00A16A5D" w:rsidP="00FC13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A5D">
        <w:rPr>
          <w:rFonts w:ascii="Times New Roman" w:hAnsi="Times New Roman" w:cs="Times New Roman"/>
          <w:sz w:val="24"/>
          <w:szCs w:val="24"/>
        </w:rPr>
        <w:t xml:space="preserve">This is a </w:t>
      </w:r>
      <w:r w:rsidR="00FC13B1">
        <w:rPr>
          <w:rFonts w:ascii="Times New Roman" w:hAnsi="Times New Roman" w:cs="Times New Roman"/>
          <w:sz w:val="24"/>
          <w:szCs w:val="24"/>
        </w:rPr>
        <w:t xml:space="preserve">one-year full-time appointment at the rank of Instructor </w:t>
      </w:r>
      <w:r w:rsidRPr="00A16A5D">
        <w:rPr>
          <w:rFonts w:ascii="Times New Roman" w:hAnsi="Times New Roman" w:cs="Times New Roman"/>
          <w:sz w:val="24"/>
          <w:szCs w:val="24"/>
        </w:rPr>
        <w:t>beginning August 20</w:t>
      </w:r>
      <w:r w:rsidR="00FC13B1">
        <w:rPr>
          <w:rFonts w:ascii="Times New Roman" w:hAnsi="Times New Roman" w:cs="Times New Roman"/>
          <w:sz w:val="24"/>
          <w:szCs w:val="24"/>
        </w:rPr>
        <w:t>2</w:t>
      </w:r>
      <w:r w:rsidR="00300205">
        <w:rPr>
          <w:rFonts w:ascii="Times New Roman" w:hAnsi="Times New Roman" w:cs="Times New Roman"/>
          <w:sz w:val="24"/>
          <w:szCs w:val="24"/>
        </w:rPr>
        <w:t>4</w:t>
      </w:r>
      <w:r w:rsidRPr="00A16A5D">
        <w:rPr>
          <w:rFonts w:ascii="Times New Roman" w:hAnsi="Times New Roman" w:cs="Times New Roman"/>
          <w:sz w:val="24"/>
          <w:szCs w:val="24"/>
        </w:rPr>
        <w:t>.</w:t>
      </w:r>
      <w:r w:rsidR="00FC13B1">
        <w:rPr>
          <w:rFonts w:ascii="Times New Roman" w:hAnsi="Times New Roman" w:cs="Times New Roman"/>
          <w:sz w:val="24"/>
          <w:szCs w:val="24"/>
        </w:rPr>
        <w:t xml:space="preserve">  Full-time instructor appointments may be renewed annually upon satisfactory performance reviews.</w:t>
      </w:r>
    </w:p>
    <w:p w:rsidR="00A16A5D" w:rsidRPr="00A16A5D" w:rsidRDefault="00A16A5D" w:rsidP="00A1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C9" w:rsidRDefault="00A16A5D" w:rsidP="00A16A5D">
      <w:r w:rsidRPr="00A16A5D">
        <w:rPr>
          <w:rFonts w:ascii="Times New Roman" w:hAnsi="Times New Roman" w:cs="Times New Roman"/>
          <w:sz w:val="24"/>
          <w:szCs w:val="24"/>
        </w:rPr>
        <w:t>LSUS is an AA/EOE employer</w:t>
      </w:r>
    </w:p>
    <w:sectPr w:rsidR="008D15C9" w:rsidSect="008A4A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5D"/>
    <w:rsid w:val="002A3C7B"/>
    <w:rsid w:val="00300205"/>
    <w:rsid w:val="00312A55"/>
    <w:rsid w:val="0035411C"/>
    <w:rsid w:val="004E379D"/>
    <w:rsid w:val="004F4F14"/>
    <w:rsid w:val="00713257"/>
    <w:rsid w:val="008A4A00"/>
    <w:rsid w:val="008D15C9"/>
    <w:rsid w:val="00977B48"/>
    <w:rsid w:val="00A16A5D"/>
    <w:rsid w:val="00A57B1D"/>
    <w:rsid w:val="00CE4ECB"/>
    <w:rsid w:val="00D371B5"/>
    <w:rsid w:val="00D757F5"/>
    <w:rsid w:val="00E8264A"/>
    <w:rsid w:val="00EB7E88"/>
    <w:rsid w:val="00ED70FA"/>
    <w:rsid w:val="00EE2EC4"/>
    <w:rsid w:val="00EE58A0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1C221A-67BF-446E-9447-BDFDEAB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Harris@LSUS.ed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Terry</dc:creator>
  <cp:keywords/>
  <dc:description/>
  <cp:lastModifiedBy>Isaac, Jennifer</cp:lastModifiedBy>
  <cp:revision>2</cp:revision>
  <cp:lastPrinted>2024-06-18T18:52:00Z</cp:lastPrinted>
  <dcterms:created xsi:type="dcterms:W3CDTF">2024-06-20T13:17:00Z</dcterms:created>
  <dcterms:modified xsi:type="dcterms:W3CDTF">2024-06-20T13:17:00Z</dcterms:modified>
</cp:coreProperties>
</file>